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0" w:after="0"/>
        <w:ind w:left="0" w:right="0" w:firstLine="7483"/>
        <w:jc w:val="center"/>
        <w:rPr>
          <w:sz w:val="20"/>
          <w:szCs w:val="20"/>
        </w:rPr>
      </w:pPr>
      <w:r>
        <w:rPr>
          <w:rFonts w:cs="Times New Roman" w:ascii="Times New Roman" w:hAnsi="Times New Roman"/>
          <w:color w:val="7B7B7B"/>
          <w:sz w:val="20"/>
          <w:szCs w:val="20"/>
        </w:rPr>
        <w:t>2 день 1 часть</w:t>
      </w:r>
    </w:p>
    <w:p>
      <w:pPr>
        <w:pStyle w:val="Normal"/>
        <w:spacing w:lineRule="auto" w:line="240" w:before="0" w:after="0"/>
        <w:ind w:firstLine="709"/>
        <w:jc w:val="right"/>
        <w:rPr/>
      </w:pPr>
      <w:r>
        <w:rPr>
          <w:rFonts w:cs="Times New Roman" w:ascii="Times New Roman" w:hAnsi="Times New Roman"/>
          <w:color w:val="7B7B7B"/>
          <w:sz w:val="20"/>
          <w:szCs w:val="20"/>
        </w:rPr>
        <w:t>(время 1:0</w:t>
      </w:r>
      <w:r>
        <w:rPr>
          <w:rFonts w:cs="Times New Roman" w:ascii="Times New Roman" w:hAnsi="Times New Roman"/>
          <w:color w:val="7B7B7B"/>
          <w:sz w:val="20"/>
          <w:szCs w:val="20"/>
        </w:rPr>
        <w:t>7</w:t>
      </w:r>
      <w:r>
        <w:rPr>
          <w:rFonts w:cs="Times New Roman" w:ascii="Times New Roman" w:hAnsi="Times New Roman"/>
          <w:color w:val="7B7B7B"/>
          <w:sz w:val="20"/>
          <w:szCs w:val="20"/>
        </w:rPr>
        <w:t>:</w:t>
      </w:r>
      <w:r>
        <w:rPr>
          <w:rFonts w:cs="Times New Roman" w:ascii="Times New Roman" w:hAnsi="Times New Roman"/>
          <w:color w:val="7B7B7B"/>
          <w:sz w:val="20"/>
          <w:szCs w:val="20"/>
        </w:rPr>
        <w:t>58</w:t>
      </w:r>
      <w:r>
        <w:rPr>
          <w:rFonts w:cs="Times New Roman" w:ascii="Times New Roman" w:hAnsi="Times New Roman"/>
          <w:color w:val="7B7B7B"/>
          <w:sz w:val="20"/>
          <w:szCs w:val="20"/>
        </w:rPr>
        <w:t xml:space="preserve"> — 1:45:49)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9900FF"/>
          <w:sz w:val="24"/>
        </w:rPr>
        <w:t xml:space="preserve">Практика 4. </w:t>
      </w:r>
      <w:r>
        <w:rPr>
          <w:rFonts w:cs="Times New Roman" w:ascii="Times New Roman" w:hAnsi="Times New Roman"/>
          <w:b/>
          <w:color w:val="FF3333"/>
          <w:sz w:val="24"/>
        </w:rPr>
        <w:t>ПЕРВОСТЯЖАНИЕ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widowControl/>
        <w:bidi w:val="0"/>
        <w:spacing w:lineRule="auto" w:line="240" w:before="0" w:after="0"/>
        <w:ind w:left="850" w:right="907" w:hanging="0"/>
        <w:jc w:val="center"/>
        <w:rPr/>
      </w:pPr>
      <w:r>
        <w:rPr>
          <w:rFonts w:cs="Times New Roman" w:ascii="Times New Roman" w:hAnsi="Times New Roman"/>
          <w:b/>
          <w:sz w:val="24"/>
        </w:rPr>
        <w:t xml:space="preserve">Стяжание </w:t>
      </w:r>
      <w:r>
        <w:rPr>
          <w:rFonts w:cs="Times New Roman" w:ascii="Times New Roman" w:hAnsi="Times New Roman"/>
          <w:b/>
          <w:sz w:val="24"/>
        </w:rPr>
        <w:t>4</w:t>
        <w:noBreakHyphen/>
        <w:t>рицы</w:t>
      </w:r>
      <w:r>
        <w:rPr>
          <w:rFonts w:cs="Times New Roman" w:ascii="Times New Roman" w:hAnsi="Times New Roman"/>
          <w:b/>
          <w:sz w:val="24"/>
        </w:rPr>
        <w:t xml:space="preserve"> явления 1</w:t>
        <w:noBreakHyphen/>
        <w:t xml:space="preserve">го Творящего Синтеза Человека ИВДИВО </w:t>
      </w:r>
      <w:r>
        <w:rPr>
          <w:rFonts w:cs="Times New Roman" w:ascii="Times New Roman" w:hAnsi="Times New Roman"/>
          <w:b/>
          <w:i w:val="false"/>
          <w:iCs w:val="false"/>
          <w:sz w:val="24"/>
        </w:rPr>
        <w:t>явлением Любви Изначально Вышестоящего Отца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 w:val="false"/>
          <w:iCs w:val="false"/>
          <w:sz w:val="24"/>
        </w:rPr>
        <w:t>Мне главное было вас настроить, чтоб вы состоялись. Старое время ушло, пора стяжать первый... Понятно, да? Встанет, не знаю, прикольно, да? У меня в первый раз часы падают меж двух ступеней вверх. Никогда не падали. Сколько здесь вёл - ни разу.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 w:val="false"/>
          <w:iCs w:val="false"/>
          <w:sz w:val="24"/>
        </w:rPr>
        <w:t>И так входим в Творящий Синтез, который должен состояться в реальности, значит мы готовы. Я оптимист: значит готовы.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 w:val="false"/>
          <w:iCs w:val="false"/>
          <w:sz w:val="24"/>
        </w:rPr>
        <w:t>Действуем.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 w:val="false"/>
          <w:iCs w:val="false"/>
          <w:sz w:val="24"/>
        </w:rPr>
        <w:t>Пока мы говорили о здании, на вас сконцентрировалось здание вашей подготовки, максимально высоко</w:t>
      </w:r>
      <w:r>
        <w:rPr>
          <w:rFonts w:cs="Times New Roman" w:ascii="Times New Roman" w:hAnsi="Times New Roman"/>
          <w:i w:val="false"/>
          <w:iCs w:val="false"/>
          <w:sz w:val="24"/>
        </w:rPr>
        <w:t>е:</w:t>
      </w:r>
      <w:r>
        <w:rPr>
          <w:rFonts w:cs="Times New Roman" w:ascii="Times New Roman" w:hAnsi="Times New Roman"/>
          <w:i w:val="false"/>
          <w:iCs w:val="false"/>
          <w:sz w:val="24"/>
        </w:rPr>
        <w:t xml:space="preserve"> 16, 8 этажей. Потому что, когда на Синтезе говорят о чём-то, это вызывается на каждого в зале, только в хорошем смысле вызывается. </w:t>
      </w:r>
      <w:r>
        <w:rPr>
          <w:rFonts w:cs="Times New Roman" w:ascii="Times New Roman" w:hAnsi="Times New Roman"/>
          <w:b/>
          <w:i w:val="false"/>
          <w:iCs w:val="false"/>
          <w:sz w:val="24"/>
        </w:rPr>
        <w:t>Соответственно начинается практика.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 w:val="false"/>
          <w:iCs w:val="false"/>
          <w:sz w:val="24"/>
        </w:rPr>
        <w:t>Сконцентрируйте на себя фиксацию зданий Высокой Цельной Реальности Метагалактики. Они уже у вас сконцентрированы, но у вас они фиксируются на темечк</w:t>
      </w:r>
      <w:r>
        <w:rPr>
          <w:rFonts w:cs="Times New Roman" w:ascii="Times New Roman" w:hAnsi="Times New Roman"/>
          <w:i w:val="false"/>
          <w:iCs w:val="false"/>
          <w:sz w:val="24"/>
        </w:rPr>
        <w:t>о</w:t>
      </w:r>
      <w:r>
        <w:rPr>
          <w:rFonts w:cs="Times New Roman" w:ascii="Times New Roman" w:hAnsi="Times New Roman"/>
          <w:i w:val="false"/>
          <w:iCs w:val="false"/>
          <w:sz w:val="24"/>
        </w:rPr>
        <w:t>. А чтоб здание помогало вам, они должны фиксироваться на пяточк</w:t>
      </w:r>
      <w:r>
        <w:rPr>
          <w:rFonts w:cs="Times New Roman" w:ascii="Times New Roman" w:hAnsi="Times New Roman"/>
          <w:i w:val="false"/>
          <w:iCs w:val="false"/>
          <w:sz w:val="24"/>
        </w:rPr>
        <w:t>и</w:t>
      </w:r>
      <w:r>
        <w:rPr>
          <w:rFonts w:cs="Times New Roman" w:ascii="Times New Roman" w:hAnsi="Times New Roman"/>
          <w:i w:val="false"/>
          <w:iCs w:val="false"/>
          <w:sz w:val="24"/>
        </w:rPr>
        <w:t>. Не на темечке, а на пятке. То есть, пропустите фиксацию здания с темечка, это вершина головы, кто не знает, вниз по позвоночнику и доведите до середины стоп. Там есть 2 Огненных Центра и Чакры, между стопами - это как раз Центр — Хум. Я вам намекал: здание не среагировало. Называется нижний Хум, 4</w:t>
        <w:noBreakHyphen/>
        <w:t xml:space="preserve">ый. При любом выражении Хум. То есть, между стопами внизу - четвёртый Хум. Мне нужна фиксация здания на четвёртый Хум, </w:t>
      </w:r>
      <w:r>
        <w:rPr>
          <w:rFonts w:cs="Times New Roman" w:ascii="Times New Roman" w:hAnsi="Times New Roman"/>
          <w:i w:val="false"/>
          <w:iCs w:val="false"/>
          <w:sz w:val="24"/>
        </w:rPr>
        <w:t>л</w:t>
      </w:r>
      <w:r>
        <w:rPr>
          <w:rFonts w:cs="Times New Roman" w:ascii="Times New Roman" w:hAnsi="Times New Roman"/>
          <w:i w:val="false"/>
          <w:iCs w:val="false"/>
          <w:sz w:val="24"/>
        </w:rPr>
        <w:t xml:space="preserve">юбого здания 16, 8 этажей - это не важно, главное, что это здание Высокой Цельной Реальности Метагалактики. У многих фиксация застряла в центре груди. Мне нужна фиксация под стопами — </w:t>
      </w:r>
      <w:r>
        <w:rPr>
          <w:rFonts w:cs="Times New Roman" w:ascii="Times New Roman" w:hAnsi="Times New Roman"/>
          <w:b/>
          <w:i w:val="false"/>
          <w:iCs w:val="false"/>
          <w:sz w:val="24"/>
        </w:rPr>
        <w:t>Путь! Ну мне ж</w:t>
      </w:r>
      <w:r>
        <w:rPr>
          <w:rFonts w:cs="Times New Roman" w:ascii="Times New Roman" w:hAnsi="Times New Roman"/>
          <w:b/>
          <w:i w:val="false"/>
          <w:iCs w:val="false"/>
          <w:sz w:val="24"/>
        </w:rPr>
        <w:t>е</w:t>
      </w:r>
      <w:r>
        <w:rPr>
          <w:rFonts w:cs="Times New Roman" w:ascii="Times New Roman" w:hAnsi="Times New Roman"/>
          <w:b/>
          <w:i w:val="false"/>
          <w:iCs w:val="false"/>
          <w:sz w:val="24"/>
        </w:rPr>
        <w:t xml:space="preserve"> намекнули, что часы упали, путь нужен, значит ноги нужны.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 w:val="false"/>
          <w:iCs w:val="false"/>
          <w:sz w:val="24"/>
        </w:rPr>
        <w:t xml:space="preserve">Давайте, давайте, давайте! Вот я не знаю, как вы это делаете, но подскажу: </w:t>
      </w:r>
      <w:r>
        <w:rPr>
          <w:rFonts w:cs="Times New Roman" w:ascii="Times New Roman" w:hAnsi="Times New Roman"/>
          <w:i w:val="false"/>
          <w:iCs w:val="false"/>
          <w:sz w:val="24"/>
        </w:rPr>
        <w:t>в</w:t>
      </w:r>
      <w:r>
        <w:rPr>
          <w:rFonts w:cs="Times New Roman" w:ascii="Times New Roman" w:hAnsi="Times New Roman"/>
          <w:i w:val="false"/>
          <w:iCs w:val="false"/>
          <w:sz w:val="24"/>
        </w:rPr>
        <w:t>ы вчера вошли в Творящий Синтез, возожгитесь им и отсинтезируйте Творящ</w:t>
      </w:r>
      <w:r>
        <w:rPr>
          <w:rFonts w:cs="Times New Roman" w:ascii="Times New Roman" w:hAnsi="Times New Roman"/>
          <w:i w:val="false"/>
          <w:iCs w:val="false"/>
          <w:sz w:val="24"/>
        </w:rPr>
        <w:t>е</w:t>
      </w:r>
      <w:r>
        <w:rPr>
          <w:rFonts w:cs="Times New Roman" w:ascii="Times New Roman" w:hAnsi="Times New Roman"/>
          <w:i w:val="false"/>
          <w:iCs w:val="false"/>
          <w:sz w:val="24"/>
        </w:rPr>
        <w:t xml:space="preserve"> фиксаци</w:t>
      </w:r>
      <w:r>
        <w:rPr>
          <w:rFonts w:cs="Times New Roman" w:ascii="Times New Roman" w:hAnsi="Times New Roman"/>
          <w:i w:val="false"/>
          <w:iCs w:val="false"/>
          <w:sz w:val="24"/>
        </w:rPr>
        <w:t>ю</w:t>
      </w:r>
      <w:r>
        <w:rPr>
          <w:rFonts w:cs="Times New Roman" w:ascii="Times New Roman" w:hAnsi="Times New Roman"/>
          <w:i w:val="false"/>
          <w:iCs w:val="false"/>
          <w:sz w:val="24"/>
        </w:rPr>
        <w:t xml:space="preserve"> здания под ноги. Тогда здание будет укутывать вас по жизни. А когда здание фиксируется на темечке, вы по жизни шарахаетесь сами, а здание делает вид, что вам помогает - </w:t>
      </w:r>
      <w:r>
        <w:rPr>
          <w:rFonts w:cs="Times New Roman" w:ascii="Times New Roman" w:hAnsi="Times New Roman"/>
          <w:i w:val="false"/>
          <w:iCs w:val="false"/>
          <w:sz w:val="24"/>
        </w:rPr>
        <w:t>в</w:t>
      </w:r>
      <w:r>
        <w:rPr>
          <w:rFonts w:cs="Times New Roman" w:ascii="Times New Roman" w:hAnsi="Times New Roman"/>
          <w:i w:val="false"/>
          <w:iCs w:val="false"/>
          <w:sz w:val="24"/>
        </w:rPr>
        <w:t xml:space="preserve"> смысле: на вас же зафиксировалось!? Это большая разница.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 w:val="false"/>
          <w:iCs w:val="false"/>
          <w:sz w:val="24"/>
        </w:rPr>
        <w:t xml:space="preserve">Ну нам всё равно нужен хоть какой-то метод для Творящего Синтеза, чтобы в него войти. Попробуем зданием. Опыт очень полезный. Ниже колен, вниз, между стопами. Когда здание фиксируется между стопами, стопы или теплеют, или начинают гореть. Я боюсь это говорить, потому что не у всех чувствительность Тела высокая. Стопы можно не почувствовать. Ну допустим, с плоскостопием это сложно чувствовать, но можно. Я не говорю, что нельзя, но сложно. Организация стопы другая, в костях. Поэтому вот, но между стопами, между двумя стопами на Хум. Не думайте о чём я сказал. Я подсказал тем, у кого это проблема. Надо Хум развивать </w:t>
      </w:r>
      <w:r>
        <w:rPr>
          <w:rFonts w:cs="Times New Roman" w:ascii="Times New Roman" w:hAnsi="Times New Roman"/>
          <w:i w:val="false"/>
          <w:iCs w:val="false"/>
          <w:sz w:val="24"/>
        </w:rPr>
        <w:t>и</w:t>
      </w:r>
      <w:r>
        <w:rPr>
          <w:rFonts w:cs="Times New Roman" w:ascii="Times New Roman" w:hAnsi="Times New Roman"/>
          <w:i w:val="false"/>
          <w:iCs w:val="false"/>
          <w:sz w:val="24"/>
        </w:rPr>
        <w:t xml:space="preserve"> активировать при плоскостопии. Тогда ноги будут развиваться </w:t>
      </w:r>
      <w:r>
        <w:rPr>
          <w:rFonts w:cs="Times New Roman" w:ascii="Times New Roman" w:hAnsi="Times New Roman"/>
          <w:i w:val="false"/>
          <w:iCs w:val="false"/>
          <w:sz w:val="24"/>
        </w:rPr>
        <w:t>л</w:t>
      </w:r>
      <w:r>
        <w:rPr>
          <w:rFonts w:cs="Times New Roman" w:ascii="Times New Roman" w:hAnsi="Times New Roman"/>
          <w:i w:val="false"/>
          <w:iCs w:val="false"/>
          <w:sz w:val="24"/>
        </w:rPr>
        <w:t xml:space="preserve">учше — четвёртый </w:t>
      </w:r>
      <w:r>
        <w:rPr>
          <w:rFonts w:cs="Times New Roman" w:ascii="Times New Roman" w:hAnsi="Times New Roman"/>
          <w:i w:val="false"/>
          <w:iCs w:val="false"/>
          <w:sz w:val="24"/>
          <w:lang w:val="en-US"/>
        </w:rPr>
        <w:t>[</w:t>
      </w:r>
      <w:r>
        <w:rPr>
          <w:rFonts w:cs="Times New Roman" w:ascii="Times New Roman" w:hAnsi="Times New Roman"/>
          <w:i w:val="false"/>
          <w:iCs w:val="false"/>
          <w:color w:val="666666"/>
          <w:sz w:val="24"/>
          <w:lang w:val="ru-RU"/>
        </w:rPr>
        <w:t>Хум</w:t>
      </w:r>
      <w:r>
        <w:rPr>
          <w:rFonts w:cs="Times New Roman" w:ascii="Times New Roman" w:hAnsi="Times New Roman"/>
          <w:i w:val="false"/>
          <w:iCs w:val="false"/>
          <w:sz w:val="24"/>
          <w:lang w:val="en-US"/>
        </w:rPr>
        <w:t>]</w:t>
      </w:r>
      <w:r>
        <w:rPr>
          <w:rFonts w:cs="Times New Roman" w:ascii="Times New Roman" w:hAnsi="Times New Roman"/>
          <w:i w:val="false"/>
          <w:iCs w:val="false"/>
          <w:sz w:val="24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 w:val="false"/>
          <w:iCs w:val="false"/>
          <w:sz w:val="24"/>
        </w:rPr>
        <w:t>Ну допустим.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мы </w:t>
      </w:r>
      <w:r>
        <w:rPr>
          <w:rFonts w:cs="Times New Roman" w:ascii="Times New Roman" w:hAnsi="Times New Roman"/>
          <w:b/>
          <w:bCs/>
          <w:i/>
          <w:sz w:val="24"/>
        </w:rPr>
        <w:t xml:space="preserve">концентрируем </w:t>
      </w:r>
      <w:r>
        <w:rPr>
          <w:rFonts w:cs="Times New Roman" w:ascii="Times New Roman" w:hAnsi="Times New Roman"/>
          <w:b/>
          <w:i/>
          <w:sz w:val="24"/>
        </w:rPr>
        <w:t>Куб Творения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</w:rPr>
        <w:t>16</w:t>
        <w:noBreakHyphen/>
      </w:r>
      <w:r>
        <w:rPr>
          <w:rFonts w:cs="Times New Roman" w:ascii="Times New Roman" w:hAnsi="Times New Roman"/>
          <w:b/>
          <w:i/>
          <w:sz w:val="24"/>
        </w:rPr>
        <w:t>ти или 8</w:t>
        <w:noBreakHyphen/>
        <w:t>этажный</w:t>
      </w:r>
      <w:r>
        <w:rPr>
          <w:rFonts w:cs="Times New Roman" w:ascii="Times New Roman" w:hAnsi="Times New Roman"/>
          <w:i/>
          <w:sz w:val="24"/>
        </w:rPr>
        <w:t xml:space="preserve"> на каждого из нас,  </w:t>
      </w:r>
      <w:r>
        <w:rPr>
          <w:rFonts w:cs="Times New Roman" w:ascii="Times New Roman" w:hAnsi="Times New Roman"/>
          <w:i/>
          <w:sz w:val="24"/>
        </w:rPr>
        <w:t>в</w:t>
      </w:r>
      <w:r>
        <w:rPr>
          <w:rFonts w:cs="Times New Roman" w:ascii="Times New Roman" w:hAnsi="Times New Roman"/>
          <w:i/>
          <w:sz w:val="24"/>
        </w:rPr>
        <w:t>спыхивая Творящим Синтезом, в который мы вчера вошли.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синтезируя Куб Творения, фиксируемый на нас, и Творящий Синтез, блуждающий в нас.</w:t>
      </w:r>
      <w:r>
        <w:rPr>
          <w:rFonts w:cs="Times New Roman" w:ascii="Times New Roman" w:hAnsi="Times New Roman"/>
          <w:i w:val="false"/>
          <w:iCs w:val="false"/>
          <w:sz w:val="24"/>
        </w:rPr>
        <w:t xml:space="preserve"> Это корректное слово</w:t>
      </w:r>
      <w:r>
        <w:rPr>
          <w:rFonts w:cs="Times New Roman" w:ascii="Times New Roman" w:hAnsi="Times New Roman"/>
          <w:i/>
          <w:iCs w:val="false"/>
          <w:sz w:val="24"/>
        </w:rPr>
        <w:t xml:space="preserve"> «</w:t>
      </w:r>
      <w:r>
        <w:rPr>
          <w:rFonts w:cs="Times New Roman" w:ascii="Times New Roman" w:hAnsi="Times New Roman"/>
          <w:i w:val="false"/>
          <w:iCs w:val="false"/>
          <w:sz w:val="24"/>
        </w:rPr>
        <w:t xml:space="preserve">блуждающий» - это когда мы в него вошли, но ещё не состоялись.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</w:rPr>
        <w:t xml:space="preserve">Он так и называется - </w:t>
      </w:r>
      <w:r>
        <w:rPr>
          <w:rFonts w:cs="Times New Roman" w:ascii="Times New Roman" w:hAnsi="Times New Roman"/>
          <w:b/>
          <w:i w:val="false"/>
          <w:iCs w:val="false"/>
          <w:sz w:val="24"/>
        </w:rPr>
        <w:t>блуждающий Творящий Синтез.</w:t>
      </w:r>
      <w:r>
        <w:rPr>
          <w:rFonts w:cs="Times New Roman" w:ascii="Times New Roman" w:hAnsi="Times New Roman"/>
          <w:i w:val="false"/>
          <w:iCs w:val="false"/>
          <w:sz w:val="24"/>
        </w:rPr>
        <w:t xml:space="preserve"> Это даже по Евангелие правильно.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мы утверждаем </w:t>
      </w:r>
      <w:r>
        <w:rPr>
          <w:rFonts w:cs="Times New Roman" w:ascii="Times New Roman" w:hAnsi="Times New Roman"/>
          <w:b/>
          <w:bCs/>
          <w:i/>
          <w:sz w:val="24"/>
        </w:rPr>
        <w:t xml:space="preserve">синтезирование Куба Творения Здания Высокой Цельной Реальности Метагалактики и Творящего Синтеза </w:t>
      </w:r>
      <w:r>
        <w:rPr>
          <w:rFonts w:cs="Times New Roman" w:ascii="Times New Roman" w:hAnsi="Times New Roman"/>
          <w:i/>
          <w:sz w:val="24"/>
        </w:rPr>
        <w:t xml:space="preserve">каждого из нас, прося Куб Творения включить Творение и Блуждающий Творящий Синтез </w:t>
      </w:r>
      <w:r>
        <w:rPr>
          <w:rFonts w:cs="Times New Roman" w:ascii="Times New Roman" w:hAnsi="Times New Roman"/>
          <w:b/>
          <w:bCs/>
          <w:i/>
          <w:sz w:val="24"/>
        </w:rPr>
        <w:t>развернуть на всё Тело</w:t>
      </w:r>
      <w:r>
        <w:rPr>
          <w:rFonts w:cs="Times New Roman" w:ascii="Times New Roman" w:hAnsi="Times New Roman"/>
          <w:i/>
          <w:sz w:val="24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 w:val="false"/>
          <w:iCs w:val="false"/>
          <w:sz w:val="24"/>
        </w:rPr>
        <w:t>Нет, за вас Куб Творения ничего делать не будет, но поможет развернуть Творящий Синтез, так как Куб Творения действует Огнём Творения, а Творящий Синтез в Огне Творения. Мы сейчас их пересекаем. И чтобы Творящий Синтез не блуждал, то есть болтался в Теле, по-другому скажу, кто не понимает, что такое блуждать?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Мы развёртываем Творящий Синтез на всё Тело, единая форма Тела Творящим Синтезом, концентрация Куба Творения Здания каждого из нас. И развёртываясь Творящим Синтезом всетелесно, мы </w:t>
      </w:r>
      <w:r>
        <w:rPr>
          <w:rFonts w:cs="Times New Roman" w:ascii="Times New Roman" w:hAnsi="Times New Roman"/>
          <w:b/>
          <w:bCs/>
          <w:i/>
          <w:sz w:val="24"/>
        </w:rPr>
        <w:t>утверждаем, что Творящий Синтез входит во все дееспособные Части, Системы, Аппараты, Частности</w:t>
      </w:r>
      <w:r>
        <w:rPr>
          <w:rFonts w:cs="Times New Roman" w:ascii="Times New Roman" w:hAnsi="Times New Roman"/>
          <w:i/>
          <w:sz w:val="24"/>
        </w:rPr>
        <w:t xml:space="preserve"> каждого из нас.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Во все дееспособные Части эманируем Творящий Синтез в них;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Дееспособные Системы Частей, эманируем в них;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Дееспособные Аппараты Систем Частей, эманируем в них;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дееспособные Частности Аппаратов Систем Частей - эманируем в них. </w:t>
      </w:r>
      <w:r>
        <w:rPr>
          <w:rFonts w:cs="Times New Roman" w:ascii="Times New Roman" w:hAnsi="Times New Roman"/>
          <w:b/>
          <w:bCs/>
          <w:i/>
          <w:sz w:val="24"/>
        </w:rPr>
        <w:t>Развёртываясь всетелесно человечески</w:t>
      </w:r>
      <w:r>
        <w:rPr>
          <w:rFonts w:cs="Times New Roman" w:ascii="Times New Roman" w:hAnsi="Times New Roman"/>
          <w:i/>
          <w:sz w:val="24"/>
        </w:rPr>
        <w:t xml:space="preserve"> этим.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далее развёртыва</w:t>
      </w:r>
      <w:r>
        <w:rPr>
          <w:rFonts w:cs="Times New Roman" w:ascii="Times New Roman" w:hAnsi="Times New Roman"/>
          <w:i/>
          <w:sz w:val="24"/>
        </w:rPr>
        <w:t>ем</w:t>
      </w:r>
      <w:r>
        <w:rPr>
          <w:rFonts w:cs="Times New Roman" w:ascii="Times New Roman" w:hAnsi="Times New Roman"/>
          <w:i/>
          <w:sz w:val="24"/>
        </w:rPr>
        <w:t xml:space="preserve"> Творящий Синтез на все Посвящения каждого из нас. Даже если вы не знаете сколько, просто утверждаете: Творящий Синтез входит во все Посвящения каждого из нас;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во все Статусы каждого из нас, активируя все Права Созидания каждого из нас, </w:t>
      </w:r>
      <w:r>
        <w:rPr>
          <w:rFonts w:cs="Times New Roman" w:ascii="Times New Roman" w:hAnsi="Times New Roman"/>
          <w:i/>
          <w:sz w:val="24"/>
        </w:rPr>
        <w:t>в</w:t>
      </w:r>
      <w:r>
        <w:rPr>
          <w:rFonts w:cs="Times New Roman" w:ascii="Times New Roman" w:hAnsi="Times New Roman"/>
          <w:i/>
          <w:sz w:val="24"/>
        </w:rPr>
        <w:t xml:space="preserve">се Начала Творения каждого из нас. Вспыхивая </w:t>
      </w:r>
      <w:r>
        <w:rPr>
          <w:rFonts w:cs="Times New Roman" w:ascii="Times New Roman" w:hAnsi="Times New Roman"/>
          <w:b/>
          <w:bCs/>
          <w:i/>
          <w:sz w:val="24"/>
        </w:rPr>
        <w:t>1</w:t>
        <w:noBreakHyphen/>
        <w:t>ой степенью Творящего Синтеза Человека Изначально Вышестоящего Дома Изначально Вышестоящего Отца</w:t>
      </w:r>
      <w:r>
        <w:rPr>
          <w:rFonts w:cs="Times New Roman" w:ascii="Times New Roman" w:hAnsi="Times New Roman"/>
          <w:i/>
          <w:sz w:val="24"/>
        </w:rPr>
        <w:t xml:space="preserve"> каждым из нас.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в этом синтезе всего во всём собою, мы синтезируемся с Изначально Вышестоящим Отцом, переходим в зал Изначально Вышестоящего Отца 4097-ми Изначально Вышестояще Реально явленно.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Развёртываемся пред Изначально Вышестоящим Отцом Учителем 92</w:t>
        <w:noBreakHyphen/>
        <w:t xml:space="preserve">го Синтеза в форме, концентрацией Куба Творения Здания Высокой Цельной Реальности Метагалактики каждого из нас. И становясь пред Изначально Вышестоящим Отцом, синтезируемся с Изначально Вышестоящим Отцом и стяжаем </w:t>
      </w:r>
      <w:r>
        <w:rPr>
          <w:rFonts w:cs="Times New Roman" w:ascii="Times New Roman" w:hAnsi="Times New Roman"/>
          <w:b/>
          <w:bCs/>
          <w:i/>
          <w:sz w:val="24"/>
        </w:rPr>
        <w:t>проникновенность Творящим Синтезом Изначально Вышестоящего Отца</w:t>
      </w:r>
      <w:r>
        <w:rPr>
          <w:rFonts w:cs="Times New Roman" w:ascii="Times New Roman" w:hAnsi="Times New Roman"/>
          <w:i/>
          <w:sz w:val="24"/>
        </w:rPr>
        <w:t xml:space="preserve">, прося Изначально Вышестоящего Отца </w:t>
      </w:r>
      <w:r>
        <w:rPr>
          <w:rFonts w:cs="Times New Roman" w:ascii="Times New Roman" w:hAnsi="Times New Roman"/>
          <w:b/>
          <w:bCs/>
          <w:i/>
          <w:sz w:val="24"/>
        </w:rPr>
        <w:t>сотворить Человека Изначально Вышестоящего Дома Изначально Вышестоящего Отца Творящим Синтезом</w:t>
      </w:r>
      <w:r>
        <w:rPr>
          <w:rFonts w:cs="Times New Roman" w:ascii="Times New Roman" w:hAnsi="Times New Roman"/>
          <w:i/>
          <w:sz w:val="24"/>
        </w:rPr>
        <w:t xml:space="preserve"> каждого из нас </w:t>
      </w:r>
      <w:r>
        <w:rPr>
          <w:rFonts w:cs="Times New Roman" w:ascii="Times New Roman" w:hAnsi="Times New Roman"/>
          <w:b/>
          <w:bCs/>
          <w:i/>
          <w:sz w:val="24"/>
        </w:rPr>
        <w:t>Ипостасным явлением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 собою и </w:t>
      </w:r>
      <w:r>
        <w:rPr>
          <w:rFonts w:cs="Times New Roman" w:ascii="Times New Roman" w:hAnsi="Times New Roman"/>
          <w:b/>
          <w:i/>
          <w:sz w:val="24"/>
        </w:rPr>
        <w:t xml:space="preserve">введением каждого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из нас</w:t>
      </w:r>
      <w:r>
        <w:rPr>
          <w:rFonts w:cs="Times New Roman" w:ascii="Times New Roman" w:hAnsi="Times New Roman"/>
          <w:b/>
          <w:i/>
          <w:sz w:val="24"/>
        </w:rPr>
        <w:t xml:space="preserve"> в Ипостасность Изначально Вышестоящему Отцу с активацией Творящего Синтеза Изначально Вышестоящего Отца Любовью спецификацией Любви Изначально Вышестоящего Отца</w:t>
      </w:r>
      <w:r>
        <w:rPr>
          <w:rFonts w:cs="Times New Roman" w:ascii="Times New Roman" w:hAnsi="Times New Roman"/>
          <w:i/>
          <w:sz w:val="24"/>
        </w:rPr>
        <w:t>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</w:t>
      </w:r>
      <w:r>
        <w:rPr>
          <w:rFonts w:cs="Times New Roman" w:ascii="Times New Roman" w:hAnsi="Times New Roman"/>
          <w:b/>
          <w:bCs/>
          <w:i/>
          <w:sz w:val="24"/>
        </w:rPr>
        <w:t>сливаемся с Изначально Вышестоящим Отцом, растворяясь в Изначально Вышестоящем Отце,</w:t>
      </w:r>
      <w:r>
        <w:rPr>
          <w:rFonts w:cs="Times New Roman" w:ascii="Times New Roman" w:hAnsi="Times New Roman"/>
          <w:i/>
          <w:sz w:val="24"/>
        </w:rPr>
        <w:t xml:space="preserve"> сливая:</w:t>
      </w:r>
    </w:p>
    <w:p>
      <w:pPr>
        <w:pStyle w:val="Normal"/>
        <w:widowControl/>
        <w:numPr>
          <w:ilvl w:val="0"/>
          <w:numId w:val="2"/>
        </w:numPr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все Частности с Частностями Изначально Вышестоящего Отца,</w:t>
      </w:r>
    </w:p>
    <w:p>
      <w:pPr>
        <w:pStyle w:val="Normal"/>
        <w:widowControl/>
        <w:numPr>
          <w:ilvl w:val="0"/>
          <w:numId w:val="2"/>
        </w:numPr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все Аппараты с Аппаратами Изначально Вышестоящего Отца,</w:t>
      </w:r>
    </w:p>
    <w:p>
      <w:pPr>
        <w:pStyle w:val="Normal"/>
        <w:widowControl/>
        <w:numPr>
          <w:ilvl w:val="0"/>
          <w:numId w:val="2"/>
        </w:numPr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все Системы с Системами Изначально Вышестоящего Отца,</w:t>
      </w:r>
    </w:p>
    <w:p>
      <w:pPr>
        <w:pStyle w:val="Normal"/>
        <w:widowControl/>
        <w:numPr>
          <w:ilvl w:val="0"/>
          <w:numId w:val="2"/>
        </w:numPr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libri" w:cs="Times New Roman"/>
          <w:i/>
          <w:i/>
          <w:color w:val="00000A"/>
          <w:kern w:val="0"/>
          <w:sz w:val="24"/>
          <w:szCs w:val="22"/>
          <w:lang w:val="ru-RU" w:eastAsia="en-US" w:bidi="ar-SA"/>
        </w:rPr>
      </w:pPr>
      <w:r>
        <w:rPr>
          <w:rFonts w:eastAsia="Calibri" w:cs="Times New Roman" w:ascii="Times New Roman" w:hAnsi="Times New Roman"/>
          <w:i/>
          <w:color w:val="00000A"/>
          <w:kern w:val="0"/>
          <w:sz w:val="24"/>
          <w:szCs w:val="22"/>
          <w:lang w:val="ru-RU" w:eastAsia="en-US" w:bidi="ar-SA"/>
        </w:rPr>
        <w:t>все Части с Частями Изначально Вышестоящего Отца,</w:t>
      </w:r>
    </w:p>
    <w:p>
      <w:pPr>
        <w:pStyle w:val="Normal"/>
        <w:widowControl/>
        <w:numPr>
          <w:ilvl w:val="0"/>
          <w:numId w:val="2"/>
        </w:numPr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libri" w:cs="Times New Roman"/>
          <w:i/>
          <w:i/>
          <w:color w:val="00000A"/>
          <w:kern w:val="0"/>
          <w:sz w:val="24"/>
          <w:szCs w:val="22"/>
          <w:lang w:val="ru-RU" w:eastAsia="en-US" w:bidi="ar-SA"/>
        </w:rPr>
      </w:pPr>
      <w:r>
        <w:rPr>
          <w:rFonts w:eastAsia="Calibri" w:cs="Times New Roman" w:ascii="Times New Roman" w:hAnsi="Times New Roman"/>
          <w:i/>
          <w:color w:val="00000A"/>
          <w:kern w:val="0"/>
          <w:sz w:val="24"/>
          <w:szCs w:val="22"/>
          <w:lang w:val="ru-RU" w:eastAsia="en-US" w:bidi="ar-SA"/>
        </w:rPr>
        <w:t>все Посвящения с Посвящениями Изначально Вышестоящего Отца,</w:t>
      </w:r>
    </w:p>
    <w:p>
      <w:pPr>
        <w:pStyle w:val="Normal"/>
        <w:widowControl/>
        <w:numPr>
          <w:ilvl w:val="0"/>
          <w:numId w:val="2"/>
        </w:numPr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libri" w:cs="Times New Roman"/>
          <w:i/>
          <w:i/>
          <w:color w:val="00000A"/>
          <w:kern w:val="0"/>
          <w:sz w:val="24"/>
          <w:szCs w:val="22"/>
          <w:lang w:val="ru-RU" w:eastAsia="en-US" w:bidi="ar-SA"/>
        </w:rPr>
      </w:pPr>
      <w:r>
        <w:rPr>
          <w:rFonts w:eastAsia="Calibri" w:cs="Times New Roman" w:ascii="Times New Roman" w:hAnsi="Times New Roman"/>
          <w:i/>
          <w:color w:val="00000A"/>
          <w:kern w:val="0"/>
          <w:sz w:val="24"/>
          <w:szCs w:val="22"/>
          <w:lang w:val="ru-RU" w:eastAsia="en-US" w:bidi="ar-SA"/>
        </w:rPr>
        <w:t>все Статусы со Статусами Изначально Вышестоящего Отца.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Calibri" w:cs="Times New Roman" w:ascii="Times New Roman" w:hAnsi="Times New Roman"/>
          <w:i/>
          <w:color w:val="00000A"/>
          <w:kern w:val="0"/>
          <w:sz w:val="24"/>
          <w:szCs w:val="22"/>
          <w:lang w:val="ru-RU" w:eastAsia="en-US" w:bidi="ar-SA"/>
        </w:rPr>
        <w:t xml:space="preserve">И в глубине слиянности </w:t>
      </w:r>
      <w:r>
        <w:rPr>
          <w:rFonts w:eastAsia="Calibri" w:cs="Times New Roman" w:ascii="Times New Roman" w:hAnsi="Times New Roman"/>
          <w:b/>
          <w:bCs/>
          <w:i/>
          <w:color w:val="00000A"/>
          <w:kern w:val="0"/>
          <w:sz w:val="24"/>
          <w:szCs w:val="22"/>
          <w:lang w:val="ru-RU" w:eastAsia="en-US" w:bidi="ar-SA"/>
        </w:rPr>
        <w:t>сливаемся с 1</w:t>
        <w:noBreakHyphen/>
        <w:t>ым Т</w:t>
      </w:r>
      <w:r>
        <w:rPr>
          <w:rFonts w:cs="Times New Roman" w:ascii="Times New Roman" w:hAnsi="Times New Roman"/>
          <w:b/>
          <w:bCs/>
          <w:i/>
          <w:sz w:val="24"/>
        </w:rPr>
        <w:t>ворящим Синтезом Изначально Вышестоящего Отца</w:t>
      </w:r>
      <w:r>
        <w:rPr>
          <w:rFonts w:cs="Times New Roman" w:ascii="Times New Roman" w:hAnsi="Times New Roman"/>
          <w:i/>
          <w:sz w:val="24"/>
        </w:rPr>
        <w:t xml:space="preserve"> собою. 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проникаясь Изначально Вышестоящим Отцом, мы развёртываем </w:t>
      </w:r>
      <w:r>
        <w:rPr>
          <w:rFonts w:cs="Times New Roman" w:ascii="Times New Roman" w:hAnsi="Times New Roman"/>
          <w:b/>
          <w:bCs/>
          <w:i/>
          <w:sz w:val="24"/>
        </w:rPr>
        <w:t>прямую Ипостасность Изначально Вышестоящего Отца собою</w:t>
      </w:r>
      <w:r>
        <w:rPr>
          <w:rFonts w:cs="Times New Roman" w:ascii="Times New Roman" w:hAnsi="Times New Roman"/>
          <w:i/>
          <w:sz w:val="24"/>
        </w:rPr>
        <w:t xml:space="preserve">, вспыхивая </w:t>
      </w:r>
      <w:r>
        <w:rPr>
          <w:rFonts w:cs="Times New Roman" w:ascii="Times New Roman" w:hAnsi="Times New Roman"/>
          <w:b/>
          <w:bCs/>
          <w:i/>
          <w:sz w:val="24"/>
        </w:rPr>
        <w:t>Творящим Синтезом Человека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</w:rPr>
        <w:t>Изначально Вышестоящего Дома Изначально Вышестоящего Отца</w:t>
      </w:r>
      <w:r>
        <w:rPr>
          <w:rFonts w:cs="Times New Roman" w:ascii="Times New Roman" w:hAnsi="Times New Roman"/>
          <w:i/>
          <w:sz w:val="24"/>
        </w:rPr>
        <w:t xml:space="preserve"> каждым из нас и синтезом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просим Изначально Вышестоящего Отца сотворить Творящим Синтезом каждого из нас и синтез нас. И развёртываемся 1</w:t>
        <w:noBreakHyphen/>
        <w:t>ым Творящим Синтезом у каждого из нас пред Изначально Вышестоящим Отцом физически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синтезируясь с Изначально Вышестоящим Отцом, </w:t>
      </w:r>
      <w:r>
        <w:rPr>
          <w:rFonts w:cs="Times New Roman" w:ascii="Times New Roman" w:hAnsi="Times New Roman"/>
          <w:i w:val="false"/>
          <w:iCs w:val="false"/>
          <w:sz w:val="24"/>
          <w:u w:val="none"/>
        </w:rPr>
        <w:t xml:space="preserve">теперь внимание!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u w:val="none"/>
        </w:rPr>
        <w:t>Крым стяжает Любовь</w:t>
      </w:r>
      <w:r>
        <w:rPr>
          <w:rFonts w:cs="Times New Roman" w:ascii="Times New Roman" w:hAnsi="Times New Roman"/>
          <w:i w:val="false"/>
          <w:iCs w:val="false"/>
          <w:sz w:val="24"/>
          <w:u w:val="none"/>
        </w:rPr>
        <w:t xml:space="preserve">,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u w:val="none"/>
        </w:rPr>
        <w:t>Севастополь </w:t>
        <w:noBreakHyphen/>
        <w:t> ИВДИВНость</w:t>
      </w:r>
      <w:r>
        <w:rPr>
          <w:rFonts w:cs="Times New Roman" w:ascii="Times New Roman" w:hAnsi="Times New Roman"/>
          <w:i w:val="false"/>
          <w:iCs w:val="false"/>
          <w:sz w:val="24"/>
          <w:u w:val="none"/>
        </w:rPr>
        <w:t xml:space="preserve">,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u w:val="none"/>
        </w:rPr>
        <w:t>Ялта</w:t>
      </w:r>
      <w:r>
        <w:rPr>
          <w:rFonts w:cs="Times New Roman" w:ascii="Times New Roman" w:hAnsi="Times New Roman"/>
          <w:i w:val="false"/>
          <w:iCs w:val="false"/>
          <w:sz w:val="24"/>
          <w:u w:val="none"/>
        </w:rPr>
        <w:t xml:space="preserve"> - свой вид Огня,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u w:val="none"/>
        </w:rPr>
        <w:t>Днепр -</w:t>
      </w:r>
      <w:r>
        <w:rPr>
          <w:rFonts w:cs="Times New Roman" w:ascii="Times New Roman" w:hAnsi="Times New Roman"/>
          <w:i w:val="false"/>
          <w:iCs w:val="false"/>
          <w:sz w:val="24"/>
          <w:u w:val="none"/>
        </w:rPr>
        <w:t xml:space="preserve"> свой вид Огня, по названиям Огней.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</w:rPr>
        <w:t xml:space="preserve">Все, кто в гостях с других Домов, стяжают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</w:rPr>
        <w:t xml:space="preserve">Любовь,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</w:rPr>
        <w:t xml:space="preserve">так как мы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</w:rPr>
        <w:t>в Симферополе.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синтезируясь с Изначально Вышестоящим Отцом, мы </w:t>
      </w:r>
      <w:r>
        <w:rPr>
          <w:rFonts w:cs="Times New Roman" w:ascii="Times New Roman" w:hAnsi="Times New Roman"/>
          <w:b/>
          <w:i/>
          <w:sz w:val="24"/>
        </w:rPr>
        <w:t>стяжаем 4 вида явления 1</w:t>
        <w:noBreakHyphen/>
        <w:t xml:space="preserve">го Творящего Синтеза Человека ИВДИВО </w:t>
      </w:r>
      <w:bookmarkStart w:id="0" w:name="__DdeLink__1947_1477713639"/>
      <w:r>
        <w:rPr>
          <w:rFonts w:cs="Times New Roman" w:ascii="Times New Roman" w:hAnsi="Times New Roman"/>
          <w:b/>
          <w:i/>
          <w:sz w:val="24"/>
        </w:rPr>
        <w:t>явлением Любви Изначально Вышестоящего Отца</w:t>
      </w:r>
      <w:bookmarkEnd w:id="0"/>
      <w:r>
        <w:rPr>
          <w:rFonts w:cs="Times New Roman" w:ascii="Times New Roman" w:hAnsi="Times New Roman"/>
          <w:b/>
          <w:i/>
          <w:sz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 xml:space="preserve">Подразделению ИВДИВО Крым. </w:t>
      </w:r>
      <w:r>
        <w:rPr>
          <w:rFonts w:cs="Times New Roman" w:ascii="Times New Roman" w:hAnsi="Times New Roman"/>
          <w:i w:val="false"/>
          <w:iCs w:val="false"/>
          <w:sz w:val="24"/>
        </w:rPr>
        <w:t xml:space="preserve">Соответственно: Севастополь - тоже самое ИВДИВНОСТЬ и так далее. 4 возжигаемые команды, каждая своё стяжает </w:t>
      </w:r>
      <w:r>
        <w:rPr>
          <w:rFonts w:cs="Times New Roman" w:ascii="Times New Roman" w:hAnsi="Times New Roman"/>
          <w:i w:val="false"/>
          <w:iCs w:val="false"/>
          <w:sz w:val="24"/>
        </w:rPr>
        <w:t>ч</w:t>
      </w:r>
      <w:r>
        <w:rPr>
          <w:rFonts w:cs="Times New Roman" w:ascii="Times New Roman" w:hAnsi="Times New Roman"/>
          <w:i w:val="false"/>
          <w:iCs w:val="false"/>
          <w:sz w:val="24"/>
        </w:rPr>
        <w:t>ётко по Огню, Отец другого не даст!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возжигаемся 1</w:t>
        <w:noBreakHyphen/>
        <w:t xml:space="preserve">ой степенью Творящего Синтеза Любви или ИВДИВНОСТИ, или так далее, и вспыхивая </w:t>
      </w:r>
      <w:r>
        <w:rPr>
          <w:rFonts w:cs="Times New Roman" w:ascii="Times New Roman" w:hAnsi="Times New Roman"/>
          <w:b/>
          <w:bCs/>
          <w:i/>
          <w:sz w:val="24"/>
        </w:rPr>
        <w:t>4</w:t>
        <w:noBreakHyphen/>
        <w:t>рицей явления 1</w:t>
        <w:noBreakHyphen/>
        <w:t>ой степени Творящего Синтеза</w:t>
      </w:r>
      <w:r>
        <w:rPr>
          <w:rFonts w:cs="Times New Roman" w:ascii="Times New Roman" w:hAnsi="Times New Roman"/>
          <w:i/>
          <w:sz w:val="24"/>
        </w:rPr>
        <w:t xml:space="preserve"> каждым из нас и синтезом нас, и возжигаясь, преображаемся этим, развёртываясь пред Изначально Вышестоящим Отцом в новом Творении каждого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возжигаясь 1</w:t>
        <w:noBreakHyphen/>
        <w:t>ой степенью Творящего Синтеза, синтезируемся с Хум Изначально Вышестоящего Отца, стяжаем Синтез Изначально Вышестоящего Отца, прося преобразить каждого из нас и синтез нас в целом.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возжигаясь, преображаемся этим каждым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мы благодарим Изначально Вышестоящего Отца.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Возвращаемся в физическое выражение каждым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Р</w:t>
      </w:r>
      <w:r>
        <w:rPr>
          <w:rFonts w:cs="Times New Roman" w:ascii="Times New Roman" w:hAnsi="Times New Roman"/>
          <w:i/>
          <w:sz w:val="24"/>
        </w:rPr>
        <w:t>азвёртываемся физически и эманируем всё стяжённое и возожжённое в ИВДИВО; ИВДИВО Крым, Севастополь, Днепр, Ялта; ИВДИВО Служения каждого из нас и ИВДИВО каждого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выходим из Практики.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Аминь.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3402" w:hanging="1701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Набор практики:</w:t>
      </w:r>
      <w:bookmarkStart w:id="1" w:name="_GoBack"/>
      <w:bookmarkEnd w:id="1"/>
      <w:r>
        <w:rPr>
          <w:rFonts w:cs="Times New Roman" w:ascii="Times New Roman" w:hAnsi="Times New Roman"/>
          <w:color w:val="000000"/>
          <w:sz w:val="20"/>
          <w:szCs w:val="20"/>
        </w:rPr>
        <w:tab/>
      </w:r>
      <w:r>
        <w:rPr>
          <w:rFonts w:eastAsia="Arial Unicode MS" w:cs="Times New Roman" w:ascii="Times New Roman" w:hAnsi="Times New Roman"/>
          <w:color w:val="000000"/>
          <w:sz w:val="20"/>
          <w:szCs w:val="20"/>
        </w:rPr>
        <w:t>Учительница сферы ИВД Формы Абсолютности Человека ИВО 4029 ИВР Крым ИВАС Евгений Октавия Лобачёва Алла.</w:t>
      </w:r>
    </w:p>
    <w:p>
      <w:pPr>
        <w:pStyle w:val="Normal"/>
        <w:suppressAutoHyphens w:val="true"/>
        <w:spacing w:lineRule="auto" w:line="240" w:before="0" w:after="0"/>
        <w:ind w:left="3402" w:hanging="1701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Проверка текста:</w:t>
        <w:tab/>
        <w:t>Владычица ИД Синтеза Частностей ИВО 4029 ИВР Крым ИВ Аватаров Синтеза Наума Софьи</w:t>
      </w:r>
      <w:r>
        <w:rPr>
          <w:rFonts w:cs="Times New Roman" w:ascii="Times New Roman" w:hAnsi="Times New Roman"/>
          <w:color w:val="000000"/>
          <w:sz w:val="24"/>
          <w:szCs w:val="20"/>
        </w:rPr>
        <w:t xml:space="preserve"> </w:t>
      </w:r>
      <w:r>
        <w:rPr>
          <w:rFonts w:cs="Times New Roman" w:ascii="Times New Roman" w:hAnsi="Times New Roman"/>
          <w:color w:val="000000"/>
          <w:sz w:val="20"/>
          <w:szCs w:val="20"/>
        </w:rPr>
        <w:t>Посвящённая Савельева Мила</w:t>
      </w:r>
    </w:p>
    <w:sectPr>
      <w:headerReference w:type="default" r:id="rId2"/>
      <w:type w:val="nextPage"/>
      <w:pgSz w:w="11906" w:h="16838"/>
      <w:pgMar w:left="1100" w:right="1106" w:header="583" w:top="1150" w:footer="0" w:bottom="95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tabs>
        <w:tab w:val="center" w:pos="4677" w:leader="none"/>
        <w:tab w:val="right" w:pos="9355" w:leader="none"/>
        <w:tab w:val="right" w:pos="10767" w:leader="none"/>
      </w:tabs>
      <w:spacing w:before="0" w:after="160"/>
      <w:jc w:val="center"/>
      <w:rPr/>
    </w:pP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</w:rPr>
      <w:t>92/</w:t>
    </w:r>
    <w:r>
      <w:rPr>
        <w:rFonts w:cs="Times New Roman" w:ascii="Times New Roman" w:hAnsi="Times New Roman"/>
        <w:b/>
        <w:bCs/>
        <w:color w:val="9900FF"/>
        <w:sz w:val="24"/>
        <w:szCs w:val="24"/>
        <w:u w:val="double"/>
      </w:rPr>
      <w:t>6 Ипостасный Синтез ИВО</w:t>
    </w: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</w:rPr>
      <w:t>,  ИВДИВО 4029 ИВР Крым,  3-4 марта 2018г.  В.Сердюк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rFonts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32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ascii="Times New Roman" w:hAnsi="Times New Roman" w:cs="OpenSymbol"/>
      <w:sz w:val="24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paragraph" w:styleId="Style15" w:customStyle="1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Style20">
    <w:name w:val="Header"/>
    <w:basedOn w:val="Normal"/>
    <w:pPr>
      <w:suppressLineNumbers/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Application>LibreOffice/5.4.1.2$Windows_x86 LibreOffice_project/ea7cb86e6eeb2bf3a5af73a8f7777ac570321527</Application>
  <Pages>3</Pages>
  <Words>1219</Words>
  <Characters>7104</Characters>
  <CharactersWithSpaces>8272</CharactersWithSpaces>
  <Paragraphs>49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2018-03-06T17:45:00Z</dcterms:created>
  <dc:creator>Галина Сергунова</dc:creator>
  <dc:description/>
  <dc:language>ru-RU</dc:language>
  <cp:lastModifiedBy/>
  <dcterms:modified xsi:type="dcterms:W3CDTF">2018-03-11T13:03:57Z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